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bCs/>
          <w:sz w:val="32"/>
          <w:szCs w:val="32"/>
          <w:lang w:val="en-US" w:eastAsia="zh-CN"/>
        </w:rPr>
        <w:t>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冕宁县交通投资开发有限责任公司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冕宁县交通投资开发有限责任公司</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冕宁县护林防火补短板项目安装镀锌板蓄水池及太阳能监控系统竣工结算审</w:t>
      </w:r>
      <w:r>
        <w:rPr>
          <w:rFonts w:hint="eastAsia" w:ascii="仿宋_GB2312" w:hAnsi="仿宋_GB2312" w:eastAsia="仿宋_GB2312" w:cs="仿宋_GB2312"/>
          <w:sz w:val="32"/>
          <w:szCs w:val="32"/>
          <w:lang w:val="en-US" w:eastAsia="zh-CN"/>
        </w:rPr>
        <w:t>计招标</w:t>
      </w:r>
      <w:r>
        <w:rPr>
          <w:rFonts w:hint="eastAsia" w:ascii="仿宋_GB2312" w:hAnsi="仿宋_GB2312" w:eastAsia="仿宋_GB2312" w:cs="仿宋_GB2312"/>
          <w:sz w:val="32"/>
          <w:szCs w:val="32"/>
          <w:lang w:eastAsia="zh-CN"/>
        </w:rPr>
        <w:t>的公告”</w:t>
      </w:r>
      <w:r>
        <w:rPr>
          <w:rFonts w:hint="eastAsia" w:ascii="仿宋_GB2312" w:hAnsi="仿宋_GB2312" w:eastAsia="仿宋_GB2312" w:cs="仿宋_GB2312"/>
          <w:sz w:val="32"/>
          <w:szCs w:val="32"/>
        </w:rPr>
        <w:t>所示条款已经完全明确并响应,</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深知所承诺的事项和作出的报价可能给我方带来的风险和后果。如果我方在报价活动中有弄虚作假等违法违规行为，以及中选后因报价低或不执行承诺条款而不履约,本单位愿承担一切责任（包括通报批评、行政处罚、市场禁入、赔偿损失及</w:t>
      </w:r>
      <w:r>
        <w:rPr>
          <w:rFonts w:hint="eastAsia" w:ascii="仿宋_GB2312" w:hAnsi="仿宋_GB2312" w:eastAsia="仿宋_GB2312" w:cs="仿宋_GB2312"/>
          <w:sz w:val="32"/>
          <w:szCs w:val="32"/>
          <w:lang w:eastAsia="zh-CN"/>
        </w:rPr>
        <w:t>放弃</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选资格等）。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2.我方自愿按照</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规定的各项要求向你单位提供服务，以</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人最高限价</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为基准，</w:t>
      </w:r>
      <w:r>
        <w:rPr>
          <w:rFonts w:hint="eastAsia" w:ascii="仿宋_GB2312" w:hAnsi="仿宋_GB2312" w:eastAsia="仿宋_GB2312" w:cs="仿宋_GB2312"/>
          <w:sz w:val="32"/>
          <w:szCs w:val="32"/>
          <w:lang w:val="en-US" w:eastAsia="zh-CN"/>
        </w:rPr>
        <w:t>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投标公司</w:t>
      </w:r>
      <w:r>
        <w:rPr>
          <w:rFonts w:hint="eastAsia" w:ascii="仿宋_GB2312" w:hAnsi="仿宋_GB2312" w:eastAsia="仿宋_GB2312" w:cs="仿宋_GB2312"/>
          <w:sz w:val="32"/>
          <w:szCs w:val="32"/>
        </w:rPr>
        <w:t>名称：XXX（盖单位公章）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期：XXX年XXX月XXX日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sectPr>
          <w:pgSz w:w="11906" w:h="16838"/>
          <w:pgMar w:top="720" w:right="720" w:bottom="720" w:left="720" w:header="851" w:footer="992" w:gutter="0"/>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00000000"/>
    <w:rsid w:val="2318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2023-04-18T07:16:08Z</dcterms:created>
  <dc:creator>43833</dc:creator>
  <cp:lastModifiedBy>admin</cp:lastModifiedBy>
  <dcterms:modified xsi:type="dcterms:W3CDTF">2023-04-18T07:16:15Z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54D3E50FEBC642CC88714B4EE8346571_12</vt:lpwstr>
  </property>
</Properties>
</file>