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3DBF" w14:textId="77777777" w:rsidR="00607CEC" w:rsidRDefault="00607CEC" w:rsidP="00607CEC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附件3：         </w:t>
      </w:r>
      <w:r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法定代表人授权委托书</w:t>
      </w:r>
    </w:p>
    <w:p w14:paraId="190C7D10" w14:textId="77777777" w:rsidR="00607CEC" w:rsidRDefault="00607CEC" w:rsidP="00607CEC">
      <w:pPr>
        <w:pStyle w:val="a8"/>
        <w:spacing w:line="560" w:lineRule="exact"/>
      </w:pPr>
    </w:p>
    <w:p w14:paraId="0F269CE4" w14:textId="77777777" w:rsidR="00607CEC" w:rsidRDefault="00607CEC" w:rsidP="00607CE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四川宁泰智慧农业科技有限责任公司：</w:t>
      </w:r>
    </w:p>
    <w:p w14:paraId="575D94A5" w14:textId="77777777" w:rsidR="00607CEC" w:rsidRDefault="00607CEC" w:rsidP="00607CEC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（单位全称）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法定代表人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授权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" w:eastAsia="仿宋" w:hAnsi="仿宋" w:cs="仿宋" w:hint="eastAsia"/>
          <w:kern w:val="1"/>
          <w:sz w:val="32"/>
          <w:szCs w:val="32"/>
        </w:rPr>
        <w:t>为全权代表，参加贵单位组织的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四川宁泰智慧农业科技有限责任公司 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冕宁县现代肉牛种养循环示范工程（米谷村易地搬迁安置点）项目创建2024年度州级现代农（林）业园区申报材料编制招标 </w:t>
      </w:r>
      <w:r>
        <w:rPr>
          <w:rFonts w:ascii="仿宋" w:eastAsia="仿宋" w:hAnsi="仿宋" w:cs="仿宋" w:hint="eastAsia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 w14:paraId="3C1C5229" w14:textId="77777777" w:rsidR="00607CEC" w:rsidRDefault="00607CEC" w:rsidP="00607CEC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>附</w:t>
      </w:r>
      <w:r>
        <w:rPr>
          <w:rFonts w:ascii="仿宋" w:eastAsia="仿宋" w:hAnsi="仿宋" w:cs="仿宋" w:hint="eastAsia"/>
          <w:kern w:val="1"/>
          <w:sz w:val="32"/>
          <w:szCs w:val="32"/>
        </w:rPr>
        <w:t>: 法定代表人及其委托代理人身份证复印件。</w:t>
      </w:r>
    </w:p>
    <w:p w14:paraId="2588CF08" w14:textId="77777777" w:rsidR="00607CEC" w:rsidRDefault="00607CEC" w:rsidP="00607CEC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</w:p>
    <w:p w14:paraId="0C7B1B1C" w14:textId="77777777" w:rsidR="00607CEC" w:rsidRDefault="00607CEC" w:rsidP="00607CEC">
      <w:pPr>
        <w:pStyle w:val="a8"/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69CBB34C" w14:textId="77777777" w:rsidR="00607CEC" w:rsidRDefault="00607CEC" w:rsidP="00607CEC">
      <w:pPr>
        <w:spacing w:line="560" w:lineRule="exact"/>
      </w:pPr>
    </w:p>
    <w:p w14:paraId="46AA584E" w14:textId="77777777" w:rsidR="00607CEC" w:rsidRDefault="00607CEC" w:rsidP="00607CEC">
      <w:pPr>
        <w:spacing w:line="560" w:lineRule="exact"/>
        <w:ind w:firstLineChars="1600" w:firstLine="512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报价单位：（盖章）</w:t>
      </w:r>
    </w:p>
    <w:p w14:paraId="100A7F2E" w14:textId="2CF11B85" w:rsidR="00607CEC" w:rsidRDefault="00607CEC" w:rsidP="00607CEC">
      <w:pPr>
        <w:spacing w:line="560" w:lineRule="exact"/>
        <w:jc w:val="center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法定代表人：（签字或盖章）</w:t>
      </w:r>
    </w:p>
    <w:p w14:paraId="7DBDCF30" w14:textId="77777777" w:rsidR="00607CEC" w:rsidRDefault="00607CEC" w:rsidP="00607CEC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1"/>
          <w:sz w:val="32"/>
          <w:szCs w:val="32"/>
        </w:rPr>
        <w:t>年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月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日</w:t>
      </w:r>
    </w:p>
    <w:p w14:paraId="3E5DA31B" w14:textId="77777777" w:rsidR="0046256D" w:rsidRDefault="0046256D"/>
    <w:sectPr w:rsidR="0046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CC79" w14:textId="77777777" w:rsidR="0020376F" w:rsidRDefault="0020376F" w:rsidP="00607CEC">
      <w:r>
        <w:separator/>
      </w:r>
    </w:p>
  </w:endnote>
  <w:endnote w:type="continuationSeparator" w:id="0">
    <w:p w14:paraId="453115FD" w14:textId="77777777" w:rsidR="0020376F" w:rsidRDefault="0020376F" w:rsidP="0060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77D8" w14:textId="77777777" w:rsidR="0020376F" w:rsidRDefault="0020376F" w:rsidP="00607CEC">
      <w:r>
        <w:separator/>
      </w:r>
    </w:p>
  </w:footnote>
  <w:footnote w:type="continuationSeparator" w:id="0">
    <w:p w14:paraId="31D85FDA" w14:textId="77777777" w:rsidR="0020376F" w:rsidRDefault="0020376F" w:rsidP="0060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6D"/>
    <w:rsid w:val="0020376F"/>
    <w:rsid w:val="0046256D"/>
    <w:rsid w:val="00607CEC"/>
    <w:rsid w:val="007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2AE8"/>
  <w15:chartTrackingRefBased/>
  <w15:docId w15:val="{DDBECD1B-E789-4993-B845-75EEFEC6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07CE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07CE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607C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7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607CEC"/>
    <w:rPr>
      <w:sz w:val="18"/>
      <w:szCs w:val="18"/>
    </w:rPr>
  </w:style>
  <w:style w:type="paragraph" w:styleId="a8">
    <w:name w:val="Body Text"/>
    <w:basedOn w:val="a"/>
    <w:next w:val="a"/>
    <w:link w:val="a9"/>
    <w:unhideWhenUsed/>
    <w:qFormat/>
    <w:rsid w:val="00607CEC"/>
    <w:pPr>
      <w:spacing w:after="120"/>
    </w:pPr>
  </w:style>
  <w:style w:type="character" w:customStyle="1" w:styleId="a9">
    <w:name w:val="正文文本 字符"/>
    <w:basedOn w:val="a1"/>
    <w:link w:val="a8"/>
    <w:rsid w:val="00607CEC"/>
    <w:rPr>
      <w:rFonts w:ascii="Calibri" w:eastAsia="宋体" w:hAnsi="Calibri" w:cs="Times New Roman"/>
      <w:szCs w:val="24"/>
      <w14:ligatures w14:val="none"/>
    </w:rPr>
  </w:style>
  <w:style w:type="paragraph" w:styleId="a0">
    <w:name w:val="Normal Indent"/>
    <w:basedOn w:val="a"/>
    <w:uiPriority w:val="99"/>
    <w:semiHidden/>
    <w:unhideWhenUsed/>
    <w:rsid w:val="00607C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2024-01-26T03:45:00Z</dcterms:created>
  <dcterms:modified xsi:type="dcterms:W3CDTF">2024-01-26T03:45:00Z</dcterms:modified>
</cp:coreProperties>
</file>